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bookmarkStart w:id="0" w:name="_GoBack"/>
      <w:bookmarkEnd w:id="0"/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F24DC7" w:rsidRDefault="0020782B" w:rsidP="00F24DC7">
            <w:pPr>
              <w:spacing w:line="280" w:lineRule="exact"/>
              <w:jc w:val="both"/>
              <w:rPr>
                <w:sz w:val="24"/>
                <w:szCs w:val="24"/>
                <w:u w:val="single"/>
              </w:rPr>
            </w:pPr>
            <w:r w:rsidRPr="00263E10">
              <w:rPr>
                <w:sz w:val="24"/>
                <w:szCs w:val="24"/>
                <w:u w:val="single"/>
              </w:rPr>
              <w:t>Проект постановления администрации Губкинского городского округа «</w:t>
            </w:r>
            <w:r w:rsidR="0018355A" w:rsidRPr="0018355A">
              <w:rPr>
                <w:sz w:val="24"/>
                <w:szCs w:val="24"/>
                <w:u w:val="single"/>
              </w:rPr>
              <w:t>О внесении изменений в постановление администрации Губкинского городского округа от 2</w:t>
            </w:r>
            <w:r w:rsidR="00325B3A">
              <w:rPr>
                <w:sz w:val="24"/>
                <w:szCs w:val="24"/>
                <w:u w:val="single"/>
              </w:rPr>
              <w:t>7 февраля</w:t>
            </w:r>
            <w:r w:rsidR="0018355A" w:rsidRPr="0018355A">
              <w:rPr>
                <w:sz w:val="24"/>
                <w:szCs w:val="24"/>
                <w:u w:val="single"/>
              </w:rPr>
              <w:t xml:space="preserve"> 20</w:t>
            </w:r>
            <w:r w:rsidR="00325B3A">
              <w:rPr>
                <w:sz w:val="24"/>
                <w:szCs w:val="24"/>
                <w:u w:val="single"/>
              </w:rPr>
              <w:t>20</w:t>
            </w:r>
            <w:r w:rsidR="0018355A" w:rsidRPr="0018355A">
              <w:rPr>
                <w:sz w:val="24"/>
                <w:szCs w:val="24"/>
                <w:u w:val="single"/>
              </w:rPr>
              <w:t xml:space="preserve"> года № 2</w:t>
            </w:r>
            <w:r w:rsidR="00325B3A">
              <w:rPr>
                <w:sz w:val="24"/>
                <w:szCs w:val="24"/>
                <w:u w:val="single"/>
              </w:rPr>
              <w:t>48-па</w:t>
            </w:r>
            <w:r w:rsidR="00C51289" w:rsidRPr="00C51289">
              <w:rPr>
                <w:sz w:val="24"/>
                <w:szCs w:val="24"/>
                <w:u w:val="single"/>
              </w:rPr>
              <w:t>»</w:t>
            </w:r>
          </w:p>
          <w:p w:rsidR="0020782B" w:rsidRPr="0018355A" w:rsidRDefault="0020782B" w:rsidP="00BA5973">
            <w:pPr>
              <w:spacing w:line="280" w:lineRule="exact"/>
              <w:rPr>
                <w:rFonts w:eastAsia="Batang"/>
                <w:b/>
                <w:sz w:val="2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>(наименование проекта муниципального нормативного правового акта администрации Губкинского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>1. Могут ли положения проекта муниципального нормативного правового акта оказать влияние на конкуренцию на рынках товаров, работ, услуг Губкинского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Губкинского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Губкинского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BC6B4D" w:rsidRPr="00BC6B4D" w:rsidRDefault="0020782B" w:rsidP="00BC6B4D">
            <w:pPr>
              <w:rPr>
                <w:rFonts w:eastAsia="Arial Unicode MS"/>
                <w:kern w:val="1"/>
                <w:sz w:val="23"/>
                <w:szCs w:val="23"/>
                <w:lang w:eastAsia="zh-CN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</w:t>
            </w:r>
            <w:r w:rsidR="005B03D9">
              <w:rPr>
                <w:sz w:val="24"/>
                <w:szCs w:val="24"/>
                <w:u w:val="single"/>
              </w:rPr>
              <w:t>1</w:t>
            </w:r>
            <w:r w:rsidRPr="00AE07FB">
              <w:rPr>
                <w:sz w:val="24"/>
                <w:szCs w:val="24"/>
                <w:u w:val="single"/>
              </w:rPr>
              <w:t xml:space="preserve">, Белгородская область, г. Губкин, ул. </w:t>
            </w:r>
            <w:r w:rsidR="00B44661">
              <w:rPr>
                <w:sz w:val="24"/>
                <w:szCs w:val="24"/>
                <w:u w:val="single"/>
              </w:rPr>
              <w:t>Мира, д. 16</w:t>
            </w:r>
            <w:r w:rsidRPr="00AE07FB">
              <w:rPr>
                <w:sz w:val="24"/>
                <w:szCs w:val="24"/>
                <w:u w:val="single"/>
              </w:rPr>
              <w:t>,</w:t>
            </w:r>
            <w:r w:rsidRPr="000B78E3"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а также по адресу электронной почты: 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val="en-US" w:eastAsia="zh-CN"/>
              </w:rPr>
              <w:t>e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eastAsia="zh-CN"/>
              </w:rPr>
              <w:t>-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val="en-US" w:eastAsia="zh-CN"/>
              </w:rPr>
              <w:t>mail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eastAsia="zh-CN"/>
              </w:rPr>
              <w:t xml:space="preserve">: 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val="en-US" w:eastAsia="zh-CN"/>
              </w:rPr>
              <w:t>omsggo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eastAsia="zh-CN"/>
              </w:rPr>
              <w:t>@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val="en-US" w:eastAsia="zh-CN"/>
              </w:rPr>
              <w:t>yandex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eastAsia="zh-CN"/>
              </w:rPr>
              <w:t>.</w:t>
            </w:r>
            <w:r w:rsidR="00BC6B4D" w:rsidRPr="00BC6B4D">
              <w:rPr>
                <w:rFonts w:eastAsia="Arial Unicode MS"/>
                <w:kern w:val="1"/>
                <w:sz w:val="23"/>
                <w:szCs w:val="23"/>
                <w:lang w:val="en-US" w:eastAsia="zh-CN"/>
              </w:rPr>
              <w:t>ru</w:t>
            </w:r>
          </w:p>
          <w:p w:rsidR="0020782B" w:rsidRPr="00BA5973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</w:p>
          <w:p w:rsidR="0020782B" w:rsidRPr="00EE2EBF" w:rsidRDefault="0020782B" w:rsidP="008376E5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Сроки приема замечаний и предложений: с</w:t>
            </w:r>
            <w:r w:rsidR="00595E95">
              <w:rPr>
                <w:sz w:val="24"/>
                <w:szCs w:val="24"/>
              </w:rPr>
              <w:t xml:space="preserve"> </w:t>
            </w:r>
            <w:r w:rsidR="00A95D4B">
              <w:rPr>
                <w:sz w:val="24"/>
                <w:szCs w:val="24"/>
              </w:rPr>
              <w:t>16</w:t>
            </w:r>
            <w:r w:rsidR="00595E95">
              <w:rPr>
                <w:sz w:val="24"/>
                <w:szCs w:val="24"/>
              </w:rPr>
              <w:t>.</w:t>
            </w:r>
            <w:r w:rsidR="00A95D4B">
              <w:rPr>
                <w:sz w:val="24"/>
                <w:szCs w:val="24"/>
              </w:rPr>
              <w:t>03</w:t>
            </w:r>
            <w:r w:rsidR="00595E95">
              <w:rPr>
                <w:sz w:val="24"/>
                <w:szCs w:val="24"/>
              </w:rPr>
              <w:t>.</w:t>
            </w:r>
            <w:r w:rsidR="00A95D4B">
              <w:rPr>
                <w:sz w:val="24"/>
                <w:szCs w:val="24"/>
              </w:rPr>
              <w:t>2026</w:t>
            </w:r>
            <w:r w:rsidR="00595E95">
              <w:rPr>
                <w:sz w:val="24"/>
                <w:szCs w:val="24"/>
              </w:rPr>
              <w:t xml:space="preserve"> года по </w:t>
            </w:r>
            <w:r w:rsidR="00BB00AA">
              <w:rPr>
                <w:sz w:val="24"/>
                <w:szCs w:val="24"/>
              </w:rPr>
              <w:t>27</w:t>
            </w:r>
            <w:r w:rsidR="00595E95">
              <w:rPr>
                <w:sz w:val="24"/>
                <w:szCs w:val="24"/>
              </w:rPr>
              <w:t>.</w:t>
            </w:r>
            <w:r w:rsidR="00BB00AA">
              <w:rPr>
                <w:sz w:val="24"/>
                <w:szCs w:val="24"/>
              </w:rPr>
              <w:t>0</w:t>
            </w:r>
            <w:r w:rsidR="00A95D4B">
              <w:rPr>
                <w:sz w:val="24"/>
                <w:szCs w:val="24"/>
              </w:rPr>
              <w:t>3</w:t>
            </w:r>
            <w:r w:rsidR="00595E95">
              <w:rPr>
                <w:sz w:val="24"/>
                <w:szCs w:val="24"/>
              </w:rPr>
              <w:t>.</w:t>
            </w:r>
            <w:r w:rsidR="00A95D4B">
              <w:rPr>
                <w:sz w:val="24"/>
                <w:szCs w:val="24"/>
              </w:rPr>
              <w:t>2026</w:t>
            </w:r>
            <w:r w:rsidR="00595E95">
              <w:rPr>
                <w:sz w:val="24"/>
                <w:szCs w:val="24"/>
              </w:rPr>
              <w:t xml:space="preserve"> года.</w:t>
            </w:r>
          </w:p>
        </w:tc>
      </w:tr>
    </w:tbl>
    <w:p w:rsidR="0020782B" w:rsidRDefault="0020782B" w:rsidP="0020782B">
      <w:pPr>
        <w:jc w:val="right"/>
        <w:rPr>
          <w:b/>
          <w:sz w:val="28"/>
          <w:szCs w:val="28"/>
        </w:rPr>
      </w:pPr>
    </w:p>
    <w:p w:rsidR="0020782B" w:rsidRPr="009A3B6F" w:rsidRDefault="0020782B" w:rsidP="0020782B">
      <w:pPr>
        <w:jc w:val="right"/>
        <w:rPr>
          <w:color w:val="000000"/>
          <w:sz w:val="28"/>
          <w:szCs w:val="28"/>
          <w:highlight w:val="yellow"/>
        </w:rPr>
      </w:pPr>
    </w:p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191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8E3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784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5A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ABB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C82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140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5D5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09E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3A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115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AA5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6CF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D4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1D0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E95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3D9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786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8B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48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B06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23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6E5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ACD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0DD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2BD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5D4B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931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162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51B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D48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23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61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46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D3F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661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A07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73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0AA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B4D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289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09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3C92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64F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DC7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4A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2E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0B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59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59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FBBA4-A284-4517-991A-D00211919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12345</cp:lastModifiedBy>
  <cp:revision>2</cp:revision>
  <dcterms:created xsi:type="dcterms:W3CDTF">2026-03-13T13:19:00Z</dcterms:created>
  <dcterms:modified xsi:type="dcterms:W3CDTF">2026-03-13T13:19:00Z</dcterms:modified>
</cp:coreProperties>
</file>